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413261">
        <w:rPr>
          <w:rFonts w:ascii="Times New Roman" w:hAnsi="Times New Roman" w:cs="Times New Roman"/>
          <w:b/>
          <w:sz w:val="24"/>
          <w:szCs w:val="24"/>
          <w:lang w:val="bg-BG"/>
        </w:rPr>
        <w:t>41</w:t>
      </w:r>
      <w:r w:rsidR="00413261">
        <w:rPr>
          <w:rFonts w:ascii="Times New Roman" w:hAnsi="Times New Roman" w:cs="Times New Roman"/>
          <w:b/>
          <w:sz w:val="24"/>
          <w:szCs w:val="24"/>
        </w:rPr>
        <w:t>9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871F63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="00413261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413261">
        <w:rPr>
          <w:rFonts w:ascii="Times New Roman" w:hAnsi="Times New Roman" w:cs="Times New Roman"/>
          <w:sz w:val="24"/>
          <w:szCs w:val="24"/>
        </w:rPr>
        <w:t>6146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0659AF">
        <w:rPr>
          <w:rFonts w:ascii="Times New Roman" w:hAnsi="Times New Roman" w:cs="Times New Roman"/>
          <w:sz w:val="24"/>
          <w:szCs w:val="24"/>
        </w:rPr>
        <w:t>2</w:t>
      </w:r>
      <w:r w:rsidR="000659AF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413261">
        <w:rPr>
          <w:rFonts w:ascii="Times New Roman" w:hAnsi="Times New Roman" w:cs="Times New Roman"/>
          <w:sz w:val="24"/>
          <w:szCs w:val="24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413261">
        <w:rPr>
          <w:rFonts w:ascii="Times New Roman" w:hAnsi="Times New Roman" w:cs="Times New Roman"/>
          <w:sz w:val="24"/>
          <w:szCs w:val="24"/>
        </w:rPr>
        <w:t>22.11</w:t>
      </w:r>
      <w:r w:rsidR="00B000C2">
        <w:rPr>
          <w:rFonts w:ascii="Times New Roman" w:hAnsi="Times New Roman" w:cs="Times New Roman"/>
          <w:sz w:val="24"/>
          <w:szCs w:val="24"/>
          <w:lang w:val="bg-BG"/>
        </w:rPr>
        <w:t>.2024 г. за землището на с.</w:t>
      </w:r>
      <w:r w:rsidR="00B000C2">
        <w:rPr>
          <w:rFonts w:ascii="Times New Roman" w:hAnsi="Times New Roman" w:cs="Times New Roman"/>
          <w:sz w:val="24"/>
          <w:szCs w:val="24"/>
        </w:rPr>
        <w:t xml:space="preserve"> </w:t>
      </w:r>
      <w:r w:rsidR="00413261">
        <w:rPr>
          <w:rFonts w:ascii="Times New Roman" w:hAnsi="Times New Roman" w:cs="Times New Roman"/>
          <w:sz w:val="24"/>
          <w:szCs w:val="24"/>
          <w:lang w:val="bg-BG"/>
        </w:rPr>
        <w:t>БЪРЗИЯ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413261">
        <w:rPr>
          <w:rFonts w:ascii="Times New Roman" w:hAnsi="Times New Roman" w:cs="Times New Roman"/>
          <w:sz w:val="24"/>
          <w:szCs w:val="24"/>
          <w:lang w:val="bg-BG"/>
        </w:rPr>
        <w:t>07510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413261">
        <w:rPr>
          <w:rFonts w:ascii="Times New Roman" w:hAnsi="Times New Roman" w:cs="Times New Roman"/>
          <w:sz w:val="24"/>
          <w:szCs w:val="24"/>
          <w:lang w:val="bg-BG"/>
        </w:rPr>
        <w:t>6146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413261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>ване на земеделски земи с вх. №</w:t>
      </w:r>
      <w:r w:rsidR="00871F6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13261">
        <w:rPr>
          <w:rFonts w:ascii="Times New Roman" w:hAnsi="Times New Roman" w:cs="Times New Roman"/>
          <w:sz w:val="24"/>
          <w:szCs w:val="24"/>
          <w:lang w:val="bg-BG"/>
        </w:rPr>
        <w:t>19</w:t>
      </w:r>
      <w:r w:rsidR="00847139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413261">
        <w:rPr>
          <w:rFonts w:ascii="Times New Roman" w:hAnsi="Times New Roman" w:cs="Times New Roman"/>
          <w:sz w:val="24"/>
          <w:szCs w:val="24"/>
          <w:lang w:val="bg-BG"/>
        </w:rPr>
        <w:t>22.11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с. </w:t>
      </w:r>
      <w:r w:rsidR="00413261">
        <w:rPr>
          <w:rFonts w:ascii="Times New Roman" w:hAnsi="Times New Roman" w:cs="Times New Roman"/>
          <w:sz w:val="24"/>
          <w:szCs w:val="24"/>
          <w:lang w:val="bg-BG"/>
        </w:rPr>
        <w:t>БЪРЗИЯ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413261">
        <w:rPr>
          <w:rFonts w:ascii="Times New Roman" w:hAnsi="Times New Roman" w:cs="Times New Roman"/>
          <w:sz w:val="24"/>
          <w:szCs w:val="24"/>
          <w:lang w:val="bg-BG"/>
        </w:rPr>
        <w:t>07510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</w:t>
      </w:r>
      <w:r w:rsidR="00413261">
        <w:rPr>
          <w:rFonts w:ascii="Times New Roman" w:hAnsi="Times New Roman" w:cs="Times New Roman"/>
          <w:sz w:val="24"/>
          <w:szCs w:val="24"/>
          <w:lang w:val="bg-BG"/>
        </w:rPr>
        <w:t xml:space="preserve"> представено с доклад вх. № АР-6146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0659AF">
        <w:rPr>
          <w:rFonts w:ascii="Times New Roman" w:hAnsi="Times New Roman" w:cs="Times New Roman"/>
          <w:sz w:val="24"/>
          <w:szCs w:val="24"/>
          <w:lang w:val="bg-BG"/>
        </w:rPr>
        <w:t>25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1254E4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813D4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413261">
        <w:rPr>
          <w:rFonts w:ascii="Times New Roman" w:hAnsi="Times New Roman" w:cs="Times New Roman"/>
          <w:sz w:val="24"/>
          <w:szCs w:val="24"/>
          <w:lang w:val="bg-BG"/>
        </w:rPr>
        <w:t>713.586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413261">
        <w:rPr>
          <w:rFonts w:ascii="Times New Roman" w:hAnsi="Times New Roman" w:cs="Times New Roman"/>
          <w:sz w:val="24"/>
          <w:szCs w:val="24"/>
          <w:lang w:val="bg-BG"/>
        </w:rPr>
        <w:t>БЪРЗИЯ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АД, клон Монтана, както следва:</w:t>
      </w:r>
    </w:p>
    <w:p w:rsidR="00B000C2" w:rsidRDefault="00B000C2" w:rsidP="0007480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413261" w:rsidRDefault="00413261" w:rsidP="001254E4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13261" w:rsidRPr="00413261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413261" w:rsidRPr="00413261" w:rsidRDefault="00413261" w:rsidP="007B6CC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413261" w:rsidRPr="00413261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 xml:space="preserve"> ВИОЛЕТКА ГЕОРГИЕВА ГОГОВА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67,311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1 615,46</w:t>
            </w:r>
          </w:p>
        </w:tc>
      </w:tr>
      <w:tr w:rsidR="00413261" w:rsidRPr="00413261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 xml:space="preserve"> ГЕОРГИ ИЛИЕВ МИТКОВ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8,657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207,77</w:t>
            </w:r>
          </w:p>
        </w:tc>
      </w:tr>
      <w:tr w:rsidR="00413261" w:rsidRPr="00413261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 xml:space="preserve"> ДИМИТЪР ХРИСТОВ ГЕОРГИЕВ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30,447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730,73</w:t>
            </w:r>
          </w:p>
        </w:tc>
      </w:tr>
      <w:tr w:rsidR="00413261" w:rsidRPr="00413261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 xml:space="preserve"> ЕМИЛ МЕТОДИЕВ ЗАКОВ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47,400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1 137,60</w:t>
            </w:r>
          </w:p>
        </w:tc>
      </w:tr>
      <w:tr w:rsidR="00413261" w:rsidRPr="00413261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 xml:space="preserve"> ЙОРДАНКА ВАЛЕРИЕВА ПОПЛАЛОВА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4,484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107,62</w:t>
            </w:r>
          </w:p>
        </w:tc>
      </w:tr>
      <w:tr w:rsidR="00413261" w:rsidRPr="00413261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ДИМИТРОВ МЛАДЕНОВ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81,484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1 955,62</w:t>
            </w:r>
          </w:p>
        </w:tc>
      </w:tr>
      <w:tr w:rsidR="00413261" w:rsidRPr="00413261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 xml:space="preserve"> ПЕТЪР ДИМИТРОВ ВИТАНОВ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104,948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2 518,75</w:t>
            </w:r>
          </w:p>
        </w:tc>
      </w:tr>
      <w:tr w:rsidR="00413261" w:rsidRPr="00413261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 xml:space="preserve"> ТЕОДОРА ДРАГАНОВА ЛЮБЕНОВА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7,803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187,27</w:t>
            </w:r>
          </w:p>
        </w:tc>
      </w:tr>
      <w:tr w:rsidR="00413261" w:rsidRPr="00413261" w:rsidTr="007B6CCF">
        <w:trPr>
          <w:jc w:val="center"/>
        </w:trPr>
        <w:tc>
          <w:tcPr>
            <w:tcW w:w="520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 xml:space="preserve"> ЦВЕТАНКА АТАНАСОВА ДИМИТРОВА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5,378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80" w:type="dxa"/>
            <w:shd w:val="clear" w:color="auto" w:fill="auto"/>
          </w:tcPr>
          <w:p w:rsidR="00413261" w:rsidRPr="00413261" w:rsidRDefault="00413261" w:rsidP="007B6CC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261">
              <w:rPr>
                <w:rFonts w:ascii="Times New Roman" w:hAnsi="Times New Roman" w:cs="Times New Roman"/>
                <w:sz w:val="24"/>
                <w:szCs w:val="24"/>
              </w:rPr>
              <w:t>129,07</w:t>
            </w:r>
          </w:p>
        </w:tc>
      </w:tr>
    </w:tbl>
    <w:p w:rsidR="00413261" w:rsidRDefault="00413261" w:rsidP="0041326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6D59AA" w:rsidRDefault="006D59AA" w:rsidP="00847139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0659A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813D4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r w:rsidR="00E50B7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1254E4" w:rsidRDefault="001254E4" w:rsidP="001254E4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254E4" w:rsidRDefault="00813D4D" w:rsidP="000659AF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1254E4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E50" w:rsidRDefault="00827E50" w:rsidP="00432B22">
      <w:pPr>
        <w:spacing w:after="0" w:line="240" w:lineRule="auto"/>
      </w:pPr>
      <w:r>
        <w:separator/>
      </w:r>
    </w:p>
  </w:endnote>
  <w:endnote w:type="continuationSeparator" w:id="0">
    <w:p w:rsidR="00827E50" w:rsidRDefault="00827E5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27E5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27E5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E50" w:rsidRDefault="00827E50" w:rsidP="00432B22">
      <w:pPr>
        <w:spacing w:after="0" w:line="240" w:lineRule="auto"/>
      </w:pPr>
      <w:r>
        <w:separator/>
      </w:r>
    </w:p>
  </w:footnote>
  <w:footnote w:type="continuationSeparator" w:id="0">
    <w:p w:rsidR="00827E50" w:rsidRDefault="00827E5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A8C01B8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25</cp:revision>
  <cp:lastPrinted>2024-11-27T14:21:00Z</cp:lastPrinted>
  <dcterms:created xsi:type="dcterms:W3CDTF">2024-11-20T14:31:00Z</dcterms:created>
  <dcterms:modified xsi:type="dcterms:W3CDTF">2024-11-27T14:38:00Z</dcterms:modified>
</cp:coreProperties>
</file>